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86" w:rsidRDefault="00CE36DA">
      <w:proofErr w:type="gramStart"/>
      <w:r>
        <w:t>AP  BIOLOGY</w:t>
      </w:r>
      <w:proofErr w:type="gramEnd"/>
      <w:r>
        <w:t xml:space="preserve"> </w:t>
      </w:r>
    </w:p>
    <w:p w:rsidR="00CE36DA" w:rsidRDefault="00CE36DA">
      <w:r>
        <w:t xml:space="preserve">Mr. </w:t>
      </w:r>
      <w:proofErr w:type="spellStart"/>
      <w:r>
        <w:t>Geborkoff</w:t>
      </w:r>
      <w:proofErr w:type="spellEnd"/>
      <w:r>
        <w:t xml:space="preserve">   Room 131</w:t>
      </w:r>
    </w:p>
    <w:p w:rsidR="00CE36DA" w:rsidRDefault="00854A38">
      <w:hyperlink r:id="rId5" w:history="1">
        <w:r w:rsidR="00CE36DA" w:rsidRPr="00BC04A6">
          <w:rPr>
            <w:rStyle w:val="Hyperlink"/>
          </w:rPr>
          <w:t>ageborkoff@houghton.k12.mi.us</w:t>
        </w:r>
      </w:hyperlink>
    </w:p>
    <w:p w:rsidR="00CE36DA" w:rsidRDefault="00854A38">
      <w:hyperlink r:id="rId6" w:history="1">
        <w:r w:rsidR="00CE36DA" w:rsidRPr="00BC04A6">
          <w:rPr>
            <w:rStyle w:val="Hyperlink"/>
          </w:rPr>
          <w:t>ageborkoff@hpts.us</w:t>
        </w:r>
      </w:hyperlink>
    </w:p>
    <w:p w:rsidR="00CE36DA" w:rsidRDefault="00854A38">
      <w:hyperlink r:id="rId7" w:history="1">
        <w:r w:rsidR="00CE36DA" w:rsidRPr="00BC04A6">
          <w:rPr>
            <w:rStyle w:val="Hyperlink"/>
          </w:rPr>
          <w:t>geborkoffsci@weebly.com</w:t>
        </w:r>
      </w:hyperlink>
    </w:p>
    <w:p w:rsidR="00CE36DA" w:rsidRDefault="00CE36DA"/>
    <w:p w:rsidR="00CE36DA" w:rsidRDefault="00CE36DA">
      <w:pPr>
        <w:rPr>
          <w:sz w:val="24"/>
        </w:rPr>
      </w:pPr>
      <w:r w:rsidRPr="00DB0374">
        <w:rPr>
          <w:b/>
          <w:i/>
          <w:sz w:val="24"/>
        </w:rPr>
        <w:t>Overview:</w:t>
      </w:r>
      <w:r w:rsidRPr="00DB0374">
        <w:rPr>
          <w:sz w:val="24"/>
        </w:rPr>
        <w:t xml:space="preserve">   This course is intended to be equivalent to a college introductory biology course taken </w:t>
      </w:r>
      <w:r w:rsidR="006D607E" w:rsidRPr="00DB0374">
        <w:rPr>
          <w:sz w:val="24"/>
        </w:rPr>
        <w:t xml:space="preserve">by biology majors </w:t>
      </w:r>
      <w:r w:rsidRPr="00DB0374">
        <w:rPr>
          <w:sz w:val="24"/>
        </w:rPr>
        <w:t xml:space="preserve">during </w:t>
      </w:r>
      <w:r w:rsidR="006D607E" w:rsidRPr="00DB0374">
        <w:rPr>
          <w:sz w:val="24"/>
        </w:rPr>
        <w:t>their freshman yea</w:t>
      </w:r>
      <w:r w:rsidR="00224E32">
        <w:rPr>
          <w:sz w:val="24"/>
        </w:rPr>
        <w:t>r.  S</w:t>
      </w:r>
      <w:r w:rsidR="006D607E" w:rsidRPr="00DB0374">
        <w:rPr>
          <w:sz w:val="24"/>
        </w:rPr>
        <w:t xml:space="preserve">elf-discipline is required.  </w:t>
      </w:r>
    </w:p>
    <w:p w:rsidR="00DB0374" w:rsidRDefault="00DB0374">
      <w:pPr>
        <w:rPr>
          <w:sz w:val="24"/>
        </w:rPr>
      </w:pPr>
    </w:p>
    <w:p w:rsidR="00224E32" w:rsidRDefault="00224E32">
      <w:pPr>
        <w:rPr>
          <w:b/>
          <w:i/>
          <w:sz w:val="24"/>
        </w:rPr>
      </w:pPr>
    </w:p>
    <w:p w:rsidR="00DB0374" w:rsidRDefault="00DB0374">
      <w:pPr>
        <w:rPr>
          <w:sz w:val="24"/>
        </w:rPr>
      </w:pPr>
      <w:r w:rsidRPr="003222F7">
        <w:rPr>
          <w:b/>
          <w:i/>
          <w:sz w:val="24"/>
        </w:rPr>
        <w:t>Grading:</w:t>
      </w:r>
      <w:r>
        <w:rPr>
          <w:sz w:val="24"/>
        </w:rPr>
        <w:t xml:space="preserve">  </w:t>
      </w:r>
      <w:r w:rsidR="004F194B">
        <w:rPr>
          <w:sz w:val="24"/>
        </w:rPr>
        <w:t xml:space="preserve">All items must be completed in a timely manner.  </w:t>
      </w:r>
      <w:r w:rsidR="00B61417">
        <w:rPr>
          <w:sz w:val="24"/>
        </w:rPr>
        <w:t xml:space="preserve">The questions posed on the study guides, quizzes, lab reports, and tests are designed to reflect the types of questions </w:t>
      </w:r>
      <w:r w:rsidR="003222F7">
        <w:rPr>
          <w:sz w:val="24"/>
        </w:rPr>
        <w:t xml:space="preserve">on the AP Biology Exam.  </w:t>
      </w:r>
    </w:p>
    <w:p w:rsidR="003222F7" w:rsidRPr="00802330" w:rsidRDefault="003222F7">
      <w:pPr>
        <w:rPr>
          <w:b/>
          <w:sz w:val="24"/>
        </w:rPr>
      </w:pPr>
      <w:r w:rsidRPr="00802330">
        <w:rPr>
          <w:b/>
          <w:sz w:val="24"/>
        </w:rPr>
        <w:t>Tests= 40%</w:t>
      </w:r>
    </w:p>
    <w:p w:rsidR="003222F7" w:rsidRPr="00802330" w:rsidRDefault="003222F7">
      <w:pPr>
        <w:rPr>
          <w:b/>
          <w:sz w:val="24"/>
        </w:rPr>
      </w:pPr>
      <w:r w:rsidRPr="00802330">
        <w:rPr>
          <w:b/>
          <w:sz w:val="24"/>
        </w:rPr>
        <w:t>Quizzes = 30%</w:t>
      </w:r>
    </w:p>
    <w:p w:rsidR="003222F7" w:rsidRPr="00802330" w:rsidRDefault="003222F7">
      <w:pPr>
        <w:rPr>
          <w:b/>
          <w:sz w:val="24"/>
        </w:rPr>
      </w:pPr>
      <w:r w:rsidRPr="00802330">
        <w:rPr>
          <w:b/>
          <w:sz w:val="24"/>
        </w:rPr>
        <w:t>Laboratory Reports/procedures = 20 %</w:t>
      </w:r>
    </w:p>
    <w:p w:rsidR="003222F7" w:rsidRPr="00802330" w:rsidRDefault="003222F7">
      <w:pPr>
        <w:rPr>
          <w:b/>
          <w:sz w:val="24"/>
        </w:rPr>
      </w:pPr>
      <w:r w:rsidRPr="00802330">
        <w:rPr>
          <w:b/>
          <w:sz w:val="24"/>
        </w:rPr>
        <w:t>Assignments = 10%</w:t>
      </w:r>
    </w:p>
    <w:p w:rsidR="006C1B9B" w:rsidRDefault="006C1B9B">
      <w:pPr>
        <w:rPr>
          <w:sz w:val="24"/>
        </w:rPr>
      </w:pPr>
      <w:r>
        <w:rPr>
          <w:sz w:val="24"/>
        </w:rPr>
        <w:t xml:space="preserve">The primary </w:t>
      </w:r>
      <w:r w:rsidRPr="007D5A1D">
        <w:rPr>
          <w:sz w:val="24"/>
          <w:u w:val="single"/>
        </w:rPr>
        <w:t>assignments</w:t>
      </w:r>
      <w:r>
        <w:rPr>
          <w:sz w:val="24"/>
        </w:rPr>
        <w:t xml:space="preserve"> in this class will be the study guides </w:t>
      </w:r>
      <w:r w:rsidR="00063102">
        <w:rPr>
          <w:sz w:val="24"/>
        </w:rPr>
        <w:t xml:space="preserve">and practice questions </w:t>
      </w:r>
      <w:r>
        <w:rPr>
          <w:sz w:val="24"/>
        </w:rPr>
        <w:t>that go with each c</w:t>
      </w:r>
      <w:r w:rsidR="002244B7">
        <w:rPr>
          <w:sz w:val="24"/>
        </w:rPr>
        <w:t xml:space="preserve">hapter. </w:t>
      </w:r>
      <w:r>
        <w:rPr>
          <w:sz w:val="24"/>
        </w:rPr>
        <w:t xml:space="preserve"> </w:t>
      </w:r>
      <w:r w:rsidR="00063102">
        <w:rPr>
          <w:sz w:val="24"/>
        </w:rPr>
        <w:t>These</w:t>
      </w:r>
      <w:r w:rsidR="00C14206">
        <w:rPr>
          <w:sz w:val="24"/>
        </w:rPr>
        <w:t xml:space="preserve"> are designed to prepare you for the types of questions you will see </w:t>
      </w:r>
      <w:r w:rsidR="00802330">
        <w:rPr>
          <w:sz w:val="24"/>
        </w:rPr>
        <w:t xml:space="preserve">on tests, quizzes, and the AP exam.   Study guides </w:t>
      </w:r>
      <w:r w:rsidR="00B41FF0">
        <w:rPr>
          <w:sz w:val="24"/>
        </w:rPr>
        <w:t>will earn you one</w:t>
      </w:r>
      <w:r w:rsidR="009651CD">
        <w:rPr>
          <w:sz w:val="24"/>
        </w:rPr>
        <w:t xml:space="preserve"> point for each correct item and ½ point for each incorrect item.  Only incompl</w:t>
      </w:r>
      <w:r w:rsidR="00224E32">
        <w:rPr>
          <w:sz w:val="24"/>
        </w:rPr>
        <w:t>ete items will receive no credit.</w:t>
      </w:r>
      <w:r w:rsidR="009651CD">
        <w:rPr>
          <w:sz w:val="24"/>
        </w:rPr>
        <w:t xml:space="preserve">  This is to encourage you to complete the study guides to the best of your ability.  Once returned, I will go through each answer on the study guide in class </w:t>
      </w:r>
      <w:r w:rsidR="002B0BDE">
        <w:rPr>
          <w:sz w:val="24"/>
        </w:rPr>
        <w:t>to make each guide</w:t>
      </w:r>
      <w:r w:rsidR="00FB6BB0">
        <w:rPr>
          <w:sz w:val="24"/>
        </w:rPr>
        <w:t xml:space="preserve"> a very beneficial practice item for unit tests.    </w:t>
      </w:r>
      <w:r w:rsidR="002D213F">
        <w:rPr>
          <w:sz w:val="24"/>
        </w:rPr>
        <w:t>Additional assignments will</w:t>
      </w:r>
      <w:r w:rsidR="000F150D">
        <w:rPr>
          <w:sz w:val="24"/>
        </w:rPr>
        <w:t xml:space="preserve"> include take-home quizzes and practice written response or short answer questions.    </w:t>
      </w:r>
      <w:r w:rsidR="00063102">
        <w:rPr>
          <w:sz w:val="24"/>
        </w:rPr>
        <w:t>We will also make use of released AP exam items which must remain in the classroom.</w:t>
      </w:r>
    </w:p>
    <w:p w:rsidR="000F150D" w:rsidRDefault="000F150D">
      <w:pPr>
        <w:rPr>
          <w:sz w:val="24"/>
        </w:rPr>
      </w:pPr>
      <w:r>
        <w:rPr>
          <w:sz w:val="24"/>
        </w:rPr>
        <w:t>Laboratory procedures and reports will scored</w:t>
      </w:r>
      <w:r w:rsidR="00F040A1">
        <w:rPr>
          <w:sz w:val="24"/>
        </w:rPr>
        <w:t xml:space="preserve"> </w:t>
      </w:r>
      <w:r>
        <w:rPr>
          <w:sz w:val="24"/>
        </w:rPr>
        <w:t xml:space="preserve">separately.    Due to the expensive and time-sensitive </w:t>
      </w:r>
      <w:r w:rsidR="00F040A1">
        <w:rPr>
          <w:sz w:val="24"/>
        </w:rPr>
        <w:t xml:space="preserve">supplies </w:t>
      </w:r>
      <w:r>
        <w:rPr>
          <w:sz w:val="24"/>
        </w:rPr>
        <w:t xml:space="preserve">required, it is often very difficult to make up missed laboratory procedures.  </w:t>
      </w:r>
      <w:r w:rsidR="00F040A1">
        <w:rPr>
          <w:sz w:val="24"/>
        </w:rPr>
        <w:t xml:space="preserve">Thus, good attendance is mandatory for AP Biology.    </w:t>
      </w:r>
    </w:p>
    <w:p w:rsidR="00B06A39" w:rsidRPr="00224E32" w:rsidRDefault="00B06A39">
      <w:pPr>
        <w:rPr>
          <w:i/>
          <w:sz w:val="24"/>
        </w:rPr>
      </w:pPr>
    </w:p>
    <w:p w:rsidR="000F150D" w:rsidRDefault="000F150D">
      <w:pPr>
        <w:rPr>
          <w:b/>
          <w:i/>
          <w:sz w:val="24"/>
        </w:rPr>
      </w:pPr>
    </w:p>
    <w:p w:rsidR="000F150D" w:rsidRDefault="000F150D">
      <w:pPr>
        <w:rPr>
          <w:b/>
          <w:i/>
          <w:sz w:val="24"/>
        </w:rPr>
      </w:pPr>
    </w:p>
    <w:p w:rsidR="000F150D" w:rsidRDefault="000F150D">
      <w:pPr>
        <w:rPr>
          <w:b/>
          <w:i/>
          <w:sz w:val="24"/>
        </w:rPr>
      </w:pPr>
    </w:p>
    <w:p w:rsidR="00B06A39" w:rsidRPr="00224E32" w:rsidRDefault="00B06A39">
      <w:pPr>
        <w:rPr>
          <w:i/>
          <w:sz w:val="24"/>
        </w:rPr>
      </w:pPr>
      <w:r w:rsidRPr="00224E32">
        <w:rPr>
          <w:b/>
          <w:i/>
          <w:sz w:val="24"/>
        </w:rPr>
        <w:t>Turning in items late:</w:t>
      </w:r>
      <w:r w:rsidRPr="00224E32">
        <w:rPr>
          <w:i/>
          <w:sz w:val="24"/>
        </w:rPr>
        <w:t xml:space="preserve">   All assignments and lab reports are due at the start of the period unless otherwise noted.  </w:t>
      </w:r>
      <w:r w:rsidR="008C0DC3" w:rsidRPr="00224E32">
        <w:rPr>
          <w:i/>
          <w:sz w:val="24"/>
        </w:rPr>
        <w:t xml:space="preserve"> </w:t>
      </w:r>
      <w:r w:rsidR="00063102">
        <w:rPr>
          <w:i/>
          <w:sz w:val="24"/>
        </w:rPr>
        <w:t>One late “assignment”</w:t>
      </w:r>
      <w:r w:rsidR="002244B7" w:rsidRPr="00224E32">
        <w:rPr>
          <w:i/>
          <w:sz w:val="24"/>
        </w:rPr>
        <w:t xml:space="preserve"> per marking period will be accepted with a 25% subtraction from the final score.  No credit will be re</w:t>
      </w:r>
      <w:r w:rsidR="00063102">
        <w:rPr>
          <w:i/>
          <w:sz w:val="24"/>
        </w:rPr>
        <w:t xml:space="preserve">ceived for additional late assignments in any one marking period.    Laboratory reports are not accepted late and cannot be turned in past the due date. </w:t>
      </w:r>
    </w:p>
    <w:p w:rsidR="009510D1" w:rsidRDefault="009510D1">
      <w:pPr>
        <w:rPr>
          <w:sz w:val="24"/>
        </w:rPr>
      </w:pPr>
    </w:p>
    <w:p w:rsidR="009510D1" w:rsidRDefault="009510D1">
      <w:pPr>
        <w:rPr>
          <w:sz w:val="24"/>
        </w:rPr>
      </w:pPr>
    </w:p>
    <w:p w:rsidR="00224E32" w:rsidRDefault="00224E32">
      <w:pPr>
        <w:rPr>
          <w:b/>
          <w:i/>
          <w:sz w:val="24"/>
        </w:rPr>
      </w:pPr>
    </w:p>
    <w:p w:rsidR="002244B7" w:rsidRDefault="009510D1">
      <w:pPr>
        <w:rPr>
          <w:sz w:val="24"/>
        </w:rPr>
      </w:pPr>
      <w:r w:rsidRPr="009A5B08">
        <w:rPr>
          <w:b/>
          <w:i/>
          <w:sz w:val="24"/>
        </w:rPr>
        <w:t>Tips for success:</w:t>
      </w:r>
      <w:r w:rsidR="00803C7D">
        <w:rPr>
          <w:sz w:val="24"/>
        </w:rPr>
        <w:t xml:space="preserve">  </w:t>
      </w:r>
    </w:p>
    <w:p w:rsidR="002244B7" w:rsidRDefault="002244B7" w:rsidP="002244B7">
      <w:pPr>
        <w:pStyle w:val="ListParagraph"/>
        <w:numPr>
          <w:ilvl w:val="0"/>
          <w:numId w:val="1"/>
        </w:numPr>
        <w:rPr>
          <w:sz w:val="24"/>
        </w:rPr>
      </w:pPr>
      <w:r w:rsidRPr="002244B7">
        <w:rPr>
          <w:sz w:val="24"/>
          <w:u w:val="single"/>
        </w:rPr>
        <w:t>Take good notes:</w:t>
      </w:r>
      <w:r>
        <w:rPr>
          <w:sz w:val="24"/>
        </w:rPr>
        <w:t xml:space="preserve">   </w:t>
      </w:r>
      <w:r w:rsidR="00803C7D" w:rsidRPr="002244B7">
        <w:rPr>
          <w:sz w:val="24"/>
        </w:rPr>
        <w:t>To mirror</w:t>
      </w:r>
      <w:r w:rsidR="009510D1" w:rsidRPr="002244B7">
        <w:rPr>
          <w:sz w:val="24"/>
        </w:rPr>
        <w:t xml:space="preserve"> most colleg</w:t>
      </w:r>
      <w:r w:rsidR="00063102">
        <w:rPr>
          <w:sz w:val="24"/>
        </w:rPr>
        <w:t>e classes, I have posted general chapter</w:t>
      </w:r>
      <w:r w:rsidRPr="002244B7">
        <w:rPr>
          <w:sz w:val="24"/>
        </w:rPr>
        <w:t xml:space="preserve"> note outlines on my website. </w:t>
      </w:r>
      <w:r w:rsidR="009A5B08" w:rsidRPr="002244B7">
        <w:rPr>
          <w:sz w:val="24"/>
        </w:rPr>
        <w:t xml:space="preserve">  </w:t>
      </w:r>
      <w:r w:rsidR="00803C7D" w:rsidRPr="002244B7">
        <w:rPr>
          <w:sz w:val="24"/>
        </w:rPr>
        <w:t xml:space="preserve"> </w:t>
      </w:r>
      <w:r w:rsidR="00803C7D" w:rsidRPr="002244B7">
        <w:rPr>
          <w:i/>
          <w:sz w:val="24"/>
        </w:rPr>
        <w:t>It is NOT my responsibility to print these for you.</w:t>
      </w:r>
      <w:r w:rsidR="00803C7D" w:rsidRPr="002244B7">
        <w:rPr>
          <w:sz w:val="24"/>
        </w:rPr>
        <w:t xml:space="preserve">   </w:t>
      </w:r>
      <w:r>
        <w:rPr>
          <w:sz w:val="24"/>
        </w:rPr>
        <w:t>Many students use th</w:t>
      </w:r>
      <w:r w:rsidR="00063102">
        <w:rPr>
          <w:sz w:val="24"/>
        </w:rPr>
        <w:t>ese as a guide while reading chapters</w:t>
      </w:r>
      <w:r>
        <w:rPr>
          <w:sz w:val="24"/>
        </w:rPr>
        <w:t xml:space="preserve">.  </w:t>
      </w:r>
      <w:r w:rsidR="00063102">
        <w:rPr>
          <w:sz w:val="24"/>
        </w:rPr>
        <w:t xml:space="preserve"> Most class</w:t>
      </w:r>
      <w:r w:rsidR="00B04EFD">
        <w:rPr>
          <w:sz w:val="24"/>
        </w:rPr>
        <w:t>room content</w:t>
      </w:r>
      <w:r w:rsidR="00063102">
        <w:rPr>
          <w:sz w:val="24"/>
        </w:rPr>
        <w:t xml:space="preserve"> wil</w:t>
      </w:r>
      <w:r w:rsidR="008F07DC">
        <w:rPr>
          <w:sz w:val="24"/>
        </w:rPr>
        <w:t>l be presented via “guided notetaking</w:t>
      </w:r>
      <w:r w:rsidR="00063102">
        <w:rPr>
          <w:sz w:val="24"/>
        </w:rPr>
        <w:t>,” which will include handouts</w:t>
      </w:r>
      <w:r w:rsidR="00B04EFD">
        <w:rPr>
          <w:sz w:val="24"/>
        </w:rPr>
        <w:t xml:space="preserve"> to write on</w:t>
      </w:r>
      <w:r w:rsidR="00063102">
        <w:rPr>
          <w:sz w:val="24"/>
        </w:rPr>
        <w:t>, the use of diagrams</w:t>
      </w:r>
      <w:r w:rsidR="00B04EFD">
        <w:rPr>
          <w:sz w:val="24"/>
        </w:rPr>
        <w:t xml:space="preserve"> for understanding, sketches to model concepts, </w:t>
      </w:r>
      <w:r w:rsidR="00063102">
        <w:rPr>
          <w:sz w:val="24"/>
        </w:rPr>
        <w:t xml:space="preserve">and several other items we complete together during the class period.   Please use a designated folder </w:t>
      </w:r>
      <w:r w:rsidR="008F07DC">
        <w:rPr>
          <w:sz w:val="24"/>
        </w:rPr>
        <w:t xml:space="preserve">to retain these items </w:t>
      </w:r>
      <w:bookmarkStart w:id="0" w:name="_GoBack"/>
      <w:bookmarkEnd w:id="0"/>
      <w:r w:rsidR="00063102">
        <w:rPr>
          <w:sz w:val="24"/>
        </w:rPr>
        <w:t xml:space="preserve">for this class.    </w:t>
      </w:r>
    </w:p>
    <w:p w:rsidR="009510D1" w:rsidRDefault="002244B7" w:rsidP="002244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Read:</w:t>
      </w:r>
      <w:r>
        <w:rPr>
          <w:sz w:val="24"/>
        </w:rPr>
        <w:t xml:space="preserve">   </w:t>
      </w:r>
      <w:r w:rsidR="00563C37">
        <w:rPr>
          <w:sz w:val="24"/>
        </w:rPr>
        <w:t xml:space="preserve">Please read the suggested pages as emphasized during class.  </w:t>
      </w:r>
      <w:r>
        <w:rPr>
          <w:sz w:val="24"/>
        </w:rPr>
        <w:t xml:space="preserve">The diagrams in the </w:t>
      </w:r>
      <w:r w:rsidR="00563C37">
        <w:rPr>
          <w:sz w:val="24"/>
        </w:rPr>
        <w:t>textbook</w:t>
      </w:r>
      <w:r>
        <w:rPr>
          <w:sz w:val="24"/>
        </w:rPr>
        <w:t xml:space="preserve"> will also be used extensively during class </w:t>
      </w:r>
      <w:r w:rsidR="00563C37">
        <w:rPr>
          <w:sz w:val="24"/>
        </w:rPr>
        <w:t xml:space="preserve">to reinforce content.  We utilize one of the finest textbooks available for AP Biology.   </w:t>
      </w:r>
      <w:r w:rsidR="00EB4853">
        <w:rPr>
          <w:sz w:val="24"/>
        </w:rPr>
        <w:t xml:space="preserve">Failure to read for reinforcement works for very few students.   </w:t>
      </w:r>
    </w:p>
    <w:p w:rsidR="00563C37" w:rsidRDefault="00B41FF0" w:rsidP="002244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Show</w:t>
      </w:r>
      <w:r w:rsidR="00563C37">
        <w:rPr>
          <w:sz w:val="24"/>
          <w:u w:val="single"/>
        </w:rPr>
        <w:t xml:space="preserve"> up:</w:t>
      </w:r>
      <w:r w:rsidR="00563C37">
        <w:rPr>
          <w:sz w:val="24"/>
        </w:rPr>
        <w:t xml:space="preserve">   Good attendance is </w:t>
      </w:r>
      <w:r w:rsidR="00EB4853">
        <w:rPr>
          <w:sz w:val="24"/>
        </w:rPr>
        <w:t xml:space="preserve">absolutely </w:t>
      </w:r>
      <w:r w:rsidR="00563C37">
        <w:rPr>
          <w:sz w:val="24"/>
        </w:rPr>
        <w:t xml:space="preserve">mandatory for meeting the goals of this course.  </w:t>
      </w:r>
    </w:p>
    <w:p w:rsidR="00224E32" w:rsidRDefault="00224E32" w:rsidP="002244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Prepare:</w:t>
      </w:r>
      <w:r>
        <w:rPr>
          <w:sz w:val="24"/>
        </w:rPr>
        <w:t xml:space="preserve">  Spend time with the material outside of class.   </w:t>
      </w:r>
      <w:r w:rsidR="00EB4853">
        <w:rPr>
          <w:sz w:val="24"/>
        </w:rPr>
        <w:t xml:space="preserve">R E A D.  </w:t>
      </w:r>
      <w:r>
        <w:rPr>
          <w:sz w:val="24"/>
        </w:rPr>
        <w:t>F</w:t>
      </w:r>
      <w:r w:rsidR="00B41FF0">
        <w:rPr>
          <w:sz w:val="24"/>
        </w:rPr>
        <w:t>orm study groups.   Communicate</w:t>
      </w:r>
      <w:r>
        <w:rPr>
          <w:sz w:val="24"/>
        </w:rPr>
        <w:t>.</w:t>
      </w:r>
      <w:r w:rsidR="00A1733B">
        <w:rPr>
          <w:sz w:val="24"/>
        </w:rPr>
        <w:t xml:space="preserve"> </w:t>
      </w:r>
      <w:r>
        <w:rPr>
          <w:sz w:val="24"/>
        </w:rPr>
        <w:t xml:space="preserve">  Don’t hesitate to ask for help.     Consider our class a team!</w:t>
      </w:r>
      <w:r w:rsidR="00EB4853">
        <w:rPr>
          <w:sz w:val="24"/>
        </w:rPr>
        <w:t xml:space="preserve">  Do not postpone getting help or clarification for any concept you are not sure about!</w:t>
      </w:r>
    </w:p>
    <w:p w:rsidR="00575AAC" w:rsidRPr="00575AAC" w:rsidRDefault="00575AAC" w:rsidP="00575AAC">
      <w:pPr>
        <w:rPr>
          <w:b/>
          <w:sz w:val="24"/>
        </w:rPr>
      </w:pPr>
      <w:r w:rsidRPr="00575AAC">
        <w:rPr>
          <w:b/>
          <w:sz w:val="24"/>
        </w:rPr>
        <w:t>Items to bring daily:</w:t>
      </w:r>
    </w:p>
    <w:p w:rsidR="00575AAC" w:rsidRDefault="00575AAC" w:rsidP="00575A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Textbook</w:t>
      </w:r>
    </w:p>
    <w:p w:rsidR="00575AAC" w:rsidRDefault="00575AAC" w:rsidP="00575A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Class notes</w:t>
      </w:r>
    </w:p>
    <w:p w:rsidR="00575AAC" w:rsidRDefault="00575AAC" w:rsidP="00575A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Writing utensil</w:t>
      </w:r>
    </w:p>
    <w:p w:rsidR="00575AAC" w:rsidRDefault="00575AAC" w:rsidP="00575A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Any handouts currently in use for the unit</w:t>
      </w:r>
    </w:p>
    <w:p w:rsidR="00F040A1" w:rsidRDefault="00F040A1" w:rsidP="00F040A1">
      <w:pPr>
        <w:rPr>
          <w:sz w:val="24"/>
        </w:rPr>
      </w:pPr>
    </w:p>
    <w:p w:rsidR="00F040A1" w:rsidRPr="00EB4853" w:rsidRDefault="00F040A1" w:rsidP="00F040A1">
      <w:pPr>
        <w:rPr>
          <w:b/>
          <w:i/>
          <w:sz w:val="24"/>
        </w:rPr>
      </w:pPr>
      <w:r w:rsidRPr="00EB4853">
        <w:rPr>
          <w:b/>
          <w:i/>
          <w:sz w:val="24"/>
        </w:rPr>
        <w:t xml:space="preserve">One lunch period per week is required to be used as additional class time.   </w:t>
      </w:r>
      <w:r w:rsidR="00FB5467" w:rsidRPr="00EB4853">
        <w:rPr>
          <w:b/>
          <w:i/>
          <w:sz w:val="24"/>
        </w:rPr>
        <w:t xml:space="preserve">We will vote as a class to determine which day of the week to use for this purpose.  </w:t>
      </w:r>
      <w:r w:rsidRPr="00EB4853">
        <w:rPr>
          <w:b/>
          <w:i/>
          <w:sz w:val="24"/>
        </w:rPr>
        <w:t xml:space="preserve"> </w:t>
      </w:r>
      <w:r w:rsidR="00FB5467" w:rsidRPr="00EB4853">
        <w:rPr>
          <w:b/>
          <w:i/>
          <w:sz w:val="24"/>
        </w:rPr>
        <w:t xml:space="preserve">I will try to schedule major laboratory exercises and unit tests around this extra time period.    </w:t>
      </w:r>
    </w:p>
    <w:sectPr w:rsidR="00F040A1" w:rsidRPr="00EB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52042"/>
    <w:multiLevelType w:val="hybridMultilevel"/>
    <w:tmpl w:val="E7E60C22"/>
    <w:lvl w:ilvl="0" w:tplc="502C0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18E"/>
    <w:multiLevelType w:val="hybridMultilevel"/>
    <w:tmpl w:val="F466AD3E"/>
    <w:lvl w:ilvl="0" w:tplc="DF1A96C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DA"/>
    <w:rsid w:val="00063102"/>
    <w:rsid w:val="000652B5"/>
    <w:rsid w:val="000F150D"/>
    <w:rsid w:val="000F6ED9"/>
    <w:rsid w:val="00135373"/>
    <w:rsid w:val="001C279E"/>
    <w:rsid w:val="001E61AF"/>
    <w:rsid w:val="002244B7"/>
    <w:rsid w:val="00224E32"/>
    <w:rsid w:val="002B0BDE"/>
    <w:rsid w:val="002D213F"/>
    <w:rsid w:val="003222F7"/>
    <w:rsid w:val="004F194B"/>
    <w:rsid w:val="00563C37"/>
    <w:rsid w:val="00575AAC"/>
    <w:rsid w:val="006C1B9B"/>
    <w:rsid w:val="006D607E"/>
    <w:rsid w:val="007C566B"/>
    <w:rsid w:val="007D5A1D"/>
    <w:rsid w:val="007E4BEE"/>
    <w:rsid w:val="00802330"/>
    <w:rsid w:val="00803C7D"/>
    <w:rsid w:val="00893778"/>
    <w:rsid w:val="008C0DC3"/>
    <w:rsid w:val="008F07DC"/>
    <w:rsid w:val="009510D1"/>
    <w:rsid w:val="009651CD"/>
    <w:rsid w:val="00996BF4"/>
    <w:rsid w:val="009A5B08"/>
    <w:rsid w:val="00A1733B"/>
    <w:rsid w:val="00AB4DC1"/>
    <w:rsid w:val="00B04EFD"/>
    <w:rsid w:val="00B05161"/>
    <w:rsid w:val="00B06A39"/>
    <w:rsid w:val="00B41FF0"/>
    <w:rsid w:val="00B61417"/>
    <w:rsid w:val="00C14206"/>
    <w:rsid w:val="00CB0039"/>
    <w:rsid w:val="00CE1ECF"/>
    <w:rsid w:val="00CE36DA"/>
    <w:rsid w:val="00DB0374"/>
    <w:rsid w:val="00E23880"/>
    <w:rsid w:val="00E44386"/>
    <w:rsid w:val="00EB4853"/>
    <w:rsid w:val="00F040A1"/>
    <w:rsid w:val="00F2098E"/>
    <w:rsid w:val="00FB5467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5069"/>
  <w15:chartTrackingRefBased/>
  <w15:docId w15:val="{5E00C4F0-45CC-479D-9A43-33E9377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6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borkoffsci@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borkoff@hpts.us" TargetMode="External"/><Relationship Id="rId5" Type="http://schemas.openxmlformats.org/officeDocument/2006/relationships/hyperlink" Target="mailto:ageborkoff@houghton.k12.m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ageborko</dc:creator>
  <cp:keywords/>
  <dc:description/>
  <cp:lastModifiedBy>ageborko</cp:lastModifiedBy>
  <cp:revision>7</cp:revision>
  <dcterms:created xsi:type="dcterms:W3CDTF">2017-08-31T17:51:00Z</dcterms:created>
  <dcterms:modified xsi:type="dcterms:W3CDTF">2018-08-28T16:30:00Z</dcterms:modified>
</cp:coreProperties>
</file>